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B15" w:rsidRPr="00150B15" w:rsidRDefault="0026300C" w:rsidP="00150B15">
      <w:pPr>
        <w:spacing w:line="360" w:lineRule="auto"/>
        <w:jc w:val="center"/>
        <w:rPr>
          <w:rFonts w:ascii="黑体" w:eastAsia="黑体"/>
          <w:sz w:val="44"/>
          <w:szCs w:val="44"/>
        </w:rPr>
      </w:pPr>
      <w:r w:rsidRPr="00150B15">
        <w:rPr>
          <w:rFonts w:ascii="黑体" w:eastAsia="黑体" w:hint="eastAsia"/>
          <w:sz w:val="44"/>
          <w:szCs w:val="44"/>
        </w:rPr>
        <w:t>201</w:t>
      </w:r>
      <w:r w:rsidR="00920BE3">
        <w:rPr>
          <w:rFonts w:ascii="黑体" w:eastAsia="黑体" w:hint="eastAsia"/>
          <w:sz w:val="44"/>
          <w:szCs w:val="44"/>
        </w:rPr>
        <w:t>4</w:t>
      </w:r>
      <w:r w:rsidRPr="00150B15">
        <w:rPr>
          <w:rFonts w:ascii="黑体" w:eastAsia="黑体" w:hint="eastAsia"/>
          <w:sz w:val="44"/>
          <w:szCs w:val="44"/>
        </w:rPr>
        <w:t>级</w:t>
      </w:r>
      <w:r w:rsidR="00097CB5" w:rsidRPr="00150B15">
        <w:rPr>
          <w:rFonts w:ascii="黑体" w:eastAsia="黑体" w:hint="eastAsia"/>
          <w:sz w:val="44"/>
          <w:szCs w:val="44"/>
          <w:u w:val="single"/>
        </w:rPr>
        <w:t>___     ______</w:t>
      </w:r>
      <w:r w:rsidR="00097CB5" w:rsidRPr="00150B15">
        <w:rPr>
          <w:rFonts w:ascii="黑体" w:eastAsia="黑体" w:hint="eastAsia"/>
          <w:sz w:val="44"/>
          <w:szCs w:val="44"/>
        </w:rPr>
        <w:t>专业</w:t>
      </w:r>
      <w:r w:rsidRPr="00150B15">
        <w:rPr>
          <w:rFonts w:ascii="黑体" w:eastAsia="黑体" w:hint="eastAsia"/>
          <w:sz w:val="44"/>
          <w:szCs w:val="44"/>
        </w:rPr>
        <w:t>培养方案变动说明</w:t>
      </w:r>
    </w:p>
    <w:p w:rsidR="00D252B2" w:rsidRDefault="00150B15" w:rsidP="005E7CB8">
      <w:pPr>
        <w:spacing w:line="480" w:lineRule="auto"/>
        <w:rPr>
          <w:rFonts w:ascii="仿宋_GB2312" w:eastAsia="仿宋_GB2312" w:hAnsiTheme="minorEastAsia"/>
          <w:sz w:val="24"/>
          <w:szCs w:val="24"/>
        </w:rPr>
      </w:pPr>
      <w:r w:rsidRPr="0026300C">
        <w:rPr>
          <w:rFonts w:ascii="仿宋_GB2312" w:eastAsia="仿宋_GB2312" w:hAnsiTheme="minorEastAsia" w:hint="eastAsia"/>
          <w:sz w:val="24"/>
          <w:szCs w:val="24"/>
        </w:rPr>
        <w:t>201</w:t>
      </w:r>
      <w:r w:rsidR="00920BE3">
        <w:rPr>
          <w:rFonts w:ascii="仿宋_GB2312" w:eastAsia="仿宋_GB2312" w:hAnsiTheme="minorEastAsia" w:hint="eastAsia"/>
          <w:sz w:val="24"/>
          <w:szCs w:val="24"/>
        </w:rPr>
        <w:t>4</w:t>
      </w:r>
      <w:r w:rsidRPr="0026300C">
        <w:rPr>
          <w:rFonts w:ascii="仿宋_GB2312" w:eastAsia="仿宋_GB2312" w:hAnsiTheme="minorEastAsia" w:hint="eastAsia"/>
          <w:sz w:val="24"/>
          <w:szCs w:val="24"/>
        </w:rPr>
        <w:t>级□辅修□双学位□双专业招生</w:t>
      </w:r>
      <w:r>
        <w:rPr>
          <w:rFonts w:ascii="仿宋_GB2312" w:eastAsia="仿宋_GB2312" w:hAnsiTheme="minorEastAsia" w:hint="eastAsia"/>
          <w:sz w:val="24"/>
          <w:szCs w:val="24"/>
        </w:rPr>
        <w:t>（</w:t>
      </w:r>
      <w:r>
        <w:rPr>
          <w:rFonts w:ascii="仿宋_GB2312" w:eastAsia="仿宋_GB2312" w:hAnsiTheme="minorEastAsia" w:hint="eastAsia"/>
          <w:b/>
          <w:sz w:val="24"/>
          <w:szCs w:val="24"/>
        </w:rPr>
        <w:t>此行</w:t>
      </w:r>
      <w:r w:rsidRPr="00150B15">
        <w:rPr>
          <w:rFonts w:ascii="仿宋_GB2312" w:eastAsia="仿宋_GB2312" w:hAnsiTheme="minorEastAsia" w:hint="eastAsia"/>
          <w:b/>
          <w:sz w:val="24"/>
          <w:szCs w:val="24"/>
        </w:rPr>
        <w:t>必须填写，可多选</w:t>
      </w:r>
      <w:r>
        <w:rPr>
          <w:rFonts w:ascii="仿宋_GB2312" w:eastAsia="仿宋_GB2312" w:hAnsiTheme="minorEastAsia" w:hint="eastAsia"/>
          <w:sz w:val="24"/>
          <w:szCs w:val="24"/>
        </w:rPr>
        <w:t>）</w:t>
      </w:r>
    </w:p>
    <w:p w:rsidR="005E7CB8" w:rsidRPr="005E7CB8" w:rsidRDefault="005E7CB8" w:rsidP="00150B15">
      <w:pPr>
        <w:spacing w:line="360" w:lineRule="auto"/>
        <w:rPr>
          <w:rFonts w:ascii="黑体" w:eastAsia="黑体"/>
          <w:sz w:val="36"/>
          <w:szCs w:val="36"/>
        </w:rPr>
      </w:pPr>
      <w:r>
        <w:rPr>
          <w:rFonts w:ascii="仿宋_GB2312" w:eastAsia="仿宋_GB2312" w:hAnsiTheme="minorEastAsia" w:hint="eastAsia"/>
          <w:sz w:val="24"/>
          <w:szCs w:val="24"/>
        </w:rPr>
        <w:t>201</w:t>
      </w:r>
      <w:r w:rsidR="00920BE3">
        <w:rPr>
          <w:rFonts w:ascii="仿宋_GB2312" w:eastAsia="仿宋_GB2312" w:hAnsiTheme="minorEastAsia" w:hint="eastAsia"/>
          <w:sz w:val="24"/>
          <w:szCs w:val="24"/>
        </w:rPr>
        <w:t>4</w:t>
      </w:r>
      <w:r>
        <w:rPr>
          <w:rFonts w:ascii="仿宋_GB2312" w:eastAsia="仿宋_GB2312" w:hAnsiTheme="minorEastAsia" w:hint="eastAsia"/>
          <w:sz w:val="24"/>
          <w:szCs w:val="24"/>
        </w:rPr>
        <w:t>级培养方案□不变动□变动：（选择其一，如要变动，按要求填下表；如不变，打钩后签字盖章纸质稿交明德楼A118即可）</w:t>
      </w:r>
    </w:p>
    <w:tbl>
      <w:tblPr>
        <w:tblStyle w:val="a5"/>
        <w:tblW w:w="0" w:type="auto"/>
        <w:tblLook w:val="04A0"/>
      </w:tblPr>
      <w:tblGrid>
        <w:gridCol w:w="1101"/>
        <w:gridCol w:w="1134"/>
        <w:gridCol w:w="1134"/>
        <w:gridCol w:w="1842"/>
        <w:gridCol w:w="1701"/>
        <w:gridCol w:w="2552"/>
        <w:gridCol w:w="4678"/>
      </w:tblGrid>
      <w:tr w:rsidR="00097CB5" w:rsidRPr="00097CB5" w:rsidTr="00150B15">
        <w:tc>
          <w:tcPr>
            <w:tcW w:w="1101" w:type="dxa"/>
          </w:tcPr>
          <w:p w:rsidR="00097CB5" w:rsidRPr="00097CB5" w:rsidRDefault="00097CB5" w:rsidP="00334E71">
            <w:pPr>
              <w:spacing w:line="276" w:lineRule="auto"/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097CB5">
              <w:rPr>
                <w:rFonts w:ascii="仿宋_GB2312" w:eastAsia="仿宋_GB2312" w:hAnsiTheme="minorEastAsia" w:hint="eastAsia"/>
                <w:szCs w:val="21"/>
              </w:rPr>
              <w:t>课程类别</w:t>
            </w:r>
          </w:p>
        </w:tc>
        <w:tc>
          <w:tcPr>
            <w:tcW w:w="1134" w:type="dxa"/>
          </w:tcPr>
          <w:p w:rsidR="00097CB5" w:rsidRPr="00097CB5" w:rsidRDefault="00097CB5" w:rsidP="00334E71">
            <w:pPr>
              <w:spacing w:line="276" w:lineRule="auto"/>
              <w:jc w:val="center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课程性质</w:t>
            </w:r>
          </w:p>
        </w:tc>
        <w:tc>
          <w:tcPr>
            <w:tcW w:w="1134" w:type="dxa"/>
          </w:tcPr>
          <w:p w:rsidR="00097CB5" w:rsidRPr="00097CB5" w:rsidRDefault="00097CB5" w:rsidP="00334E71">
            <w:pPr>
              <w:spacing w:line="276" w:lineRule="auto"/>
              <w:jc w:val="center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课程代码</w:t>
            </w:r>
          </w:p>
        </w:tc>
        <w:tc>
          <w:tcPr>
            <w:tcW w:w="1842" w:type="dxa"/>
          </w:tcPr>
          <w:p w:rsidR="00097CB5" w:rsidRPr="00097CB5" w:rsidRDefault="00097CB5" w:rsidP="00334E71">
            <w:pPr>
              <w:spacing w:line="276" w:lineRule="auto"/>
              <w:jc w:val="center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课程名称</w:t>
            </w:r>
          </w:p>
        </w:tc>
        <w:tc>
          <w:tcPr>
            <w:tcW w:w="1701" w:type="dxa"/>
          </w:tcPr>
          <w:p w:rsidR="00097CB5" w:rsidRPr="00097CB5" w:rsidRDefault="00097CB5" w:rsidP="00334E71">
            <w:pPr>
              <w:spacing w:line="276" w:lineRule="auto"/>
              <w:jc w:val="center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变动项</w:t>
            </w:r>
          </w:p>
        </w:tc>
        <w:tc>
          <w:tcPr>
            <w:tcW w:w="2552" w:type="dxa"/>
          </w:tcPr>
          <w:p w:rsidR="00097CB5" w:rsidRPr="00097CB5" w:rsidRDefault="00097CB5" w:rsidP="00334E71">
            <w:pPr>
              <w:spacing w:line="276" w:lineRule="auto"/>
              <w:jc w:val="center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变动结果</w:t>
            </w:r>
          </w:p>
        </w:tc>
        <w:tc>
          <w:tcPr>
            <w:tcW w:w="4678" w:type="dxa"/>
          </w:tcPr>
          <w:p w:rsidR="00097CB5" w:rsidRPr="00097CB5" w:rsidRDefault="00097CB5" w:rsidP="00334E71">
            <w:pPr>
              <w:spacing w:line="276" w:lineRule="auto"/>
              <w:jc w:val="center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变动理由</w:t>
            </w:r>
          </w:p>
        </w:tc>
      </w:tr>
      <w:tr w:rsidR="00097CB5" w:rsidRPr="00097CB5" w:rsidTr="00150B15">
        <w:tc>
          <w:tcPr>
            <w:tcW w:w="11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842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7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课程类别</w:t>
            </w:r>
          </w:p>
        </w:tc>
        <w:tc>
          <w:tcPr>
            <w:tcW w:w="2552" w:type="dxa"/>
          </w:tcPr>
          <w:p w:rsidR="00097CB5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公共/学科/专业集中实践</w:t>
            </w:r>
          </w:p>
        </w:tc>
        <w:tc>
          <w:tcPr>
            <w:tcW w:w="4678" w:type="dxa"/>
          </w:tcPr>
          <w:p w:rsidR="00097CB5" w:rsidRPr="00334E71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097CB5" w:rsidRPr="00097CB5" w:rsidTr="00150B15">
        <w:tc>
          <w:tcPr>
            <w:tcW w:w="11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842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7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课程性质</w:t>
            </w:r>
          </w:p>
        </w:tc>
        <w:tc>
          <w:tcPr>
            <w:tcW w:w="2552" w:type="dxa"/>
          </w:tcPr>
          <w:p w:rsidR="00097CB5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选修/必修</w:t>
            </w:r>
          </w:p>
        </w:tc>
        <w:tc>
          <w:tcPr>
            <w:tcW w:w="4678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097CB5" w:rsidRPr="00097CB5" w:rsidTr="00150B15">
        <w:tc>
          <w:tcPr>
            <w:tcW w:w="11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842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7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学时</w:t>
            </w:r>
          </w:p>
        </w:tc>
        <w:tc>
          <w:tcPr>
            <w:tcW w:w="2552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30+2</w:t>
            </w:r>
          </w:p>
        </w:tc>
        <w:tc>
          <w:tcPr>
            <w:tcW w:w="4678" w:type="dxa"/>
          </w:tcPr>
          <w:p w:rsidR="00097CB5" w:rsidRPr="00097CB5" w:rsidRDefault="00097CB5" w:rsidP="00097CB5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097CB5" w:rsidRPr="00097CB5" w:rsidTr="00150B15">
        <w:tc>
          <w:tcPr>
            <w:tcW w:w="11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842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701" w:type="dxa"/>
          </w:tcPr>
          <w:p w:rsidR="00097CB5" w:rsidRPr="00097CB5" w:rsidRDefault="00097CB5" w:rsidP="00097CB5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开课学期</w:t>
            </w:r>
          </w:p>
        </w:tc>
        <w:tc>
          <w:tcPr>
            <w:tcW w:w="2552" w:type="dxa"/>
          </w:tcPr>
          <w:p w:rsidR="00097CB5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1-8</w:t>
            </w:r>
          </w:p>
        </w:tc>
        <w:tc>
          <w:tcPr>
            <w:tcW w:w="4678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097CB5" w:rsidRPr="00097CB5" w:rsidTr="00150B15">
        <w:tc>
          <w:tcPr>
            <w:tcW w:w="11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842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701" w:type="dxa"/>
          </w:tcPr>
          <w:p w:rsid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分段教学</w:t>
            </w:r>
          </w:p>
        </w:tc>
        <w:tc>
          <w:tcPr>
            <w:tcW w:w="2552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上/下</w:t>
            </w:r>
          </w:p>
        </w:tc>
        <w:tc>
          <w:tcPr>
            <w:tcW w:w="4678" w:type="dxa"/>
          </w:tcPr>
          <w:p w:rsidR="00097CB5" w:rsidRPr="00097CB5" w:rsidRDefault="00097CB5" w:rsidP="00097CB5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097CB5" w:rsidRPr="00097CB5" w:rsidTr="00150B15">
        <w:tc>
          <w:tcPr>
            <w:tcW w:w="1101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842" w:type="dxa"/>
          </w:tcPr>
          <w:p w:rsidR="00097CB5" w:rsidRP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701" w:type="dxa"/>
          </w:tcPr>
          <w:p w:rsid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考试课程</w:t>
            </w:r>
          </w:p>
        </w:tc>
        <w:tc>
          <w:tcPr>
            <w:tcW w:w="2552" w:type="dxa"/>
          </w:tcPr>
          <w:p w:rsidR="00097CB5" w:rsidRDefault="00097CB5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是/否</w:t>
            </w:r>
          </w:p>
        </w:tc>
        <w:tc>
          <w:tcPr>
            <w:tcW w:w="4678" w:type="dxa"/>
          </w:tcPr>
          <w:p w:rsidR="00097CB5" w:rsidRDefault="00097CB5" w:rsidP="00097CB5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334E71" w:rsidRPr="00097CB5" w:rsidTr="00150B15">
        <w:tc>
          <w:tcPr>
            <w:tcW w:w="1101" w:type="dxa"/>
          </w:tcPr>
          <w:p w:rsidR="00334E71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334E71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334E71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842" w:type="dxa"/>
          </w:tcPr>
          <w:p w:rsidR="00334E71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701" w:type="dxa"/>
          </w:tcPr>
          <w:p w:rsidR="00334E71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专业方向</w:t>
            </w:r>
          </w:p>
        </w:tc>
        <w:tc>
          <w:tcPr>
            <w:tcW w:w="2552" w:type="dxa"/>
          </w:tcPr>
          <w:p w:rsidR="00334E71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专业方向名称</w:t>
            </w:r>
          </w:p>
        </w:tc>
        <w:tc>
          <w:tcPr>
            <w:tcW w:w="4678" w:type="dxa"/>
          </w:tcPr>
          <w:p w:rsidR="00334E71" w:rsidRDefault="00334E71" w:rsidP="00097CB5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334E71" w:rsidRPr="00097CB5" w:rsidTr="00150B15">
        <w:tc>
          <w:tcPr>
            <w:tcW w:w="1101" w:type="dxa"/>
          </w:tcPr>
          <w:p w:rsidR="00334E71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334E71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</w:tcPr>
          <w:p w:rsidR="00334E71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842" w:type="dxa"/>
          </w:tcPr>
          <w:p w:rsidR="00334E71" w:rsidRPr="00097CB5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701" w:type="dxa"/>
          </w:tcPr>
          <w:p w:rsidR="00334E71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  <w:r>
              <w:rPr>
                <w:rFonts w:ascii="仿宋_GB2312" w:eastAsia="仿宋_GB2312" w:hAnsiTheme="minorEastAsia" w:hint="eastAsia"/>
                <w:szCs w:val="21"/>
              </w:rPr>
              <w:t>课程名称</w:t>
            </w:r>
            <w:r w:rsidR="00150B15">
              <w:rPr>
                <w:rFonts w:ascii="仿宋_GB2312" w:eastAsia="仿宋_GB2312" w:hAnsiTheme="minorEastAsia" w:hint="eastAsia"/>
                <w:szCs w:val="21"/>
              </w:rPr>
              <w:t>/学分</w:t>
            </w:r>
          </w:p>
        </w:tc>
        <w:tc>
          <w:tcPr>
            <w:tcW w:w="2552" w:type="dxa"/>
          </w:tcPr>
          <w:p w:rsidR="00334E71" w:rsidRDefault="00334E71" w:rsidP="0026300C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</w:tcPr>
          <w:p w:rsidR="00334E71" w:rsidRDefault="00334E71" w:rsidP="00097CB5">
            <w:pPr>
              <w:spacing w:line="276" w:lineRule="auto"/>
              <w:rPr>
                <w:rFonts w:ascii="仿宋_GB2312" w:eastAsia="仿宋_GB2312" w:hAnsiTheme="minorEastAsia"/>
                <w:szCs w:val="21"/>
              </w:rPr>
            </w:pPr>
          </w:p>
        </w:tc>
      </w:tr>
    </w:tbl>
    <w:p w:rsidR="00334E71" w:rsidRDefault="00097CB5" w:rsidP="00334E71">
      <w:pPr>
        <w:spacing w:line="276" w:lineRule="auto"/>
        <w:ind w:leftChars="-67" w:left="-141"/>
        <w:rPr>
          <w:rFonts w:ascii="仿宋_GB2312" w:eastAsia="仿宋_GB2312" w:hAnsiTheme="minorEastAsia"/>
          <w:szCs w:val="21"/>
        </w:rPr>
      </w:pPr>
      <w:r w:rsidRPr="00097CB5">
        <w:rPr>
          <w:rFonts w:ascii="仿宋_GB2312" w:eastAsia="仿宋_GB2312" w:hAnsiTheme="minorEastAsia" w:hint="eastAsia"/>
          <w:szCs w:val="21"/>
        </w:rPr>
        <w:t>备注</w:t>
      </w:r>
      <w:r w:rsidR="00334E71">
        <w:rPr>
          <w:rFonts w:ascii="仿宋_GB2312" w:eastAsia="仿宋_GB2312" w:hAnsiTheme="minorEastAsia" w:hint="eastAsia"/>
          <w:szCs w:val="21"/>
        </w:rPr>
        <w:t xml:space="preserve"> </w:t>
      </w:r>
      <w:r w:rsidR="00F85C8E">
        <w:rPr>
          <w:rFonts w:ascii="仿宋_GB2312" w:eastAsia="仿宋_GB2312" w:hAnsiTheme="minorEastAsia" w:hint="eastAsia"/>
          <w:szCs w:val="21"/>
        </w:rPr>
        <w:t xml:space="preserve">1. </w:t>
      </w:r>
      <w:r w:rsidR="00334E71">
        <w:rPr>
          <w:rFonts w:ascii="仿宋_GB2312" w:eastAsia="仿宋_GB2312" w:hAnsiTheme="minorEastAsia" w:hint="eastAsia"/>
          <w:szCs w:val="21"/>
        </w:rPr>
        <w:t>课程类别、课程性质、课程代码、课程名称必须填写，</w:t>
      </w:r>
      <w:r w:rsidR="00150B15">
        <w:rPr>
          <w:rFonts w:ascii="仿宋_GB2312" w:eastAsia="仿宋_GB2312" w:hAnsiTheme="minorEastAsia" w:hint="eastAsia"/>
          <w:szCs w:val="21"/>
        </w:rPr>
        <w:t>以便准确定位变动课程在进程表中的位置和原课程信息；</w:t>
      </w:r>
    </w:p>
    <w:p w:rsidR="00334E71" w:rsidRDefault="00334E71" w:rsidP="00334E71">
      <w:pPr>
        <w:spacing w:line="276" w:lineRule="auto"/>
        <w:ind w:leftChars="-67" w:left="-141" w:firstLineChars="250" w:firstLine="525"/>
        <w:rPr>
          <w:rFonts w:ascii="仿宋_GB2312" w:eastAsia="仿宋_GB2312" w:hAnsiTheme="minorEastAsia"/>
          <w:szCs w:val="21"/>
        </w:rPr>
      </w:pPr>
      <w:r>
        <w:rPr>
          <w:rFonts w:ascii="仿宋_GB2312" w:eastAsia="仿宋_GB2312" w:hAnsiTheme="minorEastAsia" w:hint="eastAsia"/>
          <w:szCs w:val="21"/>
        </w:rPr>
        <w:t>2.</w:t>
      </w:r>
      <w:r w:rsidRPr="00334E71">
        <w:rPr>
          <w:rFonts w:ascii="仿宋_GB2312" w:eastAsia="仿宋_GB2312" w:hAnsiTheme="minorEastAsia" w:hint="eastAsia"/>
          <w:szCs w:val="21"/>
        </w:rPr>
        <w:t xml:space="preserve"> </w:t>
      </w:r>
      <w:r>
        <w:rPr>
          <w:rFonts w:ascii="仿宋_GB2312" w:eastAsia="仿宋_GB2312" w:hAnsiTheme="minorEastAsia" w:hint="eastAsia"/>
          <w:szCs w:val="21"/>
        </w:rPr>
        <w:t>变动类别选填：课程类别/课程性质/学时/开课学期/分段教学/考试课程/专业方向/其他；</w:t>
      </w:r>
    </w:p>
    <w:p w:rsidR="00334E71" w:rsidRDefault="00334E71" w:rsidP="00334E71">
      <w:pPr>
        <w:spacing w:line="276" w:lineRule="auto"/>
        <w:ind w:leftChars="-67" w:left="-141" w:firstLineChars="250" w:firstLine="525"/>
        <w:rPr>
          <w:rFonts w:ascii="仿宋_GB2312" w:eastAsia="仿宋_GB2312" w:hAnsiTheme="minorEastAsia"/>
          <w:szCs w:val="21"/>
        </w:rPr>
      </w:pPr>
      <w:r>
        <w:rPr>
          <w:rFonts w:ascii="仿宋_GB2312" w:eastAsia="仿宋_GB2312" w:hAnsiTheme="minorEastAsia" w:hint="eastAsia"/>
          <w:szCs w:val="21"/>
        </w:rPr>
        <w:t>3.</w:t>
      </w:r>
      <w:r w:rsidRPr="00334E71">
        <w:rPr>
          <w:rFonts w:ascii="仿宋_GB2312" w:eastAsia="仿宋_GB2312" w:hAnsiTheme="minorEastAsia" w:hint="eastAsia"/>
          <w:szCs w:val="21"/>
        </w:rPr>
        <w:t xml:space="preserve"> </w:t>
      </w:r>
      <w:r>
        <w:rPr>
          <w:rFonts w:ascii="仿宋_GB2312" w:eastAsia="仿宋_GB2312" w:hAnsiTheme="minorEastAsia" w:hint="eastAsia"/>
          <w:szCs w:val="21"/>
        </w:rPr>
        <w:t>课程名称、学分的变动视为新增课程，必须提供新增课程评估意见书（纸质）和教学大纲（纸质+电子），并有开课学院同意盖章；</w:t>
      </w:r>
    </w:p>
    <w:p w:rsidR="0026300C" w:rsidRDefault="00334E71" w:rsidP="00334E71">
      <w:pPr>
        <w:spacing w:line="276" w:lineRule="auto"/>
        <w:ind w:leftChars="-67" w:left="-141" w:firstLineChars="250" w:firstLine="525"/>
        <w:rPr>
          <w:rFonts w:ascii="仿宋_GB2312" w:eastAsia="仿宋_GB2312" w:hAnsiTheme="minorEastAsia"/>
          <w:szCs w:val="21"/>
        </w:rPr>
      </w:pPr>
      <w:r>
        <w:rPr>
          <w:rFonts w:ascii="仿宋_GB2312" w:eastAsia="仿宋_GB2312" w:hAnsiTheme="minorEastAsia" w:hint="eastAsia"/>
          <w:szCs w:val="21"/>
        </w:rPr>
        <w:t>4.</w:t>
      </w:r>
      <w:r w:rsidRPr="00334E71">
        <w:rPr>
          <w:rFonts w:ascii="仿宋_GB2312" w:eastAsia="仿宋_GB2312" w:hAnsiTheme="minorEastAsia" w:hint="eastAsia"/>
          <w:szCs w:val="21"/>
        </w:rPr>
        <w:t xml:space="preserve"> </w:t>
      </w:r>
      <w:r>
        <w:rPr>
          <w:rFonts w:ascii="仿宋_GB2312" w:eastAsia="仿宋_GB2312" w:hAnsiTheme="minorEastAsia" w:hint="eastAsia"/>
          <w:szCs w:val="21"/>
        </w:rPr>
        <w:t>变动结果填实际变动后内容；</w:t>
      </w:r>
    </w:p>
    <w:p w:rsidR="00150B15" w:rsidRDefault="00150B15" w:rsidP="00334E71">
      <w:pPr>
        <w:spacing w:line="276" w:lineRule="auto"/>
        <w:ind w:leftChars="-67" w:left="-141" w:firstLineChars="250" w:firstLine="525"/>
        <w:rPr>
          <w:rFonts w:ascii="仿宋_GB2312" w:eastAsia="仿宋_GB2312" w:hAnsiTheme="minorEastAsia"/>
          <w:szCs w:val="21"/>
        </w:rPr>
      </w:pPr>
      <w:r>
        <w:rPr>
          <w:rFonts w:ascii="仿宋_GB2312" w:eastAsia="仿宋_GB2312" w:hAnsiTheme="minorEastAsia" w:hint="eastAsia"/>
          <w:szCs w:val="21"/>
        </w:rPr>
        <w:t>5. 如果同一门课程涉及多项变动，变动项和变动结果中的内容用“/”隔开；</w:t>
      </w:r>
    </w:p>
    <w:p w:rsidR="00150B15" w:rsidRDefault="00334E71" w:rsidP="00150B15">
      <w:pPr>
        <w:spacing w:line="276" w:lineRule="auto"/>
        <w:ind w:leftChars="-67" w:left="-141" w:firstLineChars="250" w:firstLine="525"/>
        <w:rPr>
          <w:rFonts w:ascii="仿宋_GB2312" w:eastAsia="仿宋_GB2312" w:hAnsiTheme="minorEastAsia"/>
          <w:szCs w:val="21"/>
        </w:rPr>
      </w:pPr>
      <w:r>
        <w:rPr>
          <w:rFonts w:ascii="仿宋_GB2312" w:eastAsia="仿宋_GB2312" w:hAnsiTheme="minorEastAsia" w:hint="eastAsia"/>
          <w:szCs w:val="21"/>
        </w:rPr>
        <w:t>5. 变动理由必须充分</w:t>
      </w:r>
      <w:r w:rsidR="00150B15">
        <w:rPr>
          <w:rFonts w:ascii="仿宋_GB2312" w:eastAsia="仿宋_GB2312" w:hAnsiTheme="minorEastAsia" w:hint="eastAsia"/>
          <w:szCs w:val="21"/>
        </w:rPr>
        <w:t>，否则不予采纳；</w:t>
      </w:r>
    </w:p>
    <w:p w:rsidR="00F85C8E" w:rsidRDefault="00F85C8E" w:rsidP="00150B15">
      <w:pPr>
        <w:spacing w:line="276" w:lineRule="auto"/>
        <w:ind w:leftChars="-67" w:left="-141" w:firstLineChars="250" w:firstLine="525"/>
        <w:rPr>
          <w:rFonts w:ascii="仿宋_GB2312" w:eastAsia="仿宋_GB2312" w:hAnsiTheme="minorEastAsia"/>
          <w:szCs w:val="21"/>
        </w:rPr>
      </w:pPr>
      <w:r>
        <w:rPr>
          <w:rFonts w:ascii="仿宋_GB2312" w:eastAsia="仿宋_GB2312" w:hAnsiTheme="minorEastAsia" w:hint="eastAsia"/>
          <w:szCs w:val="21"/>
        </w:rPr>
        <w:t>6. 本表内容只涉及教学进程表中内容的变动，如果有培养方案文字表述修改，请直接提供word版本供替换。变动后若引起培养方案中第六条学分、第七条课程结构分配表、第八条教学活动总体安排表变动的，也请提供word版本供替换。</w:t>
      </w:r>
    </w:p>
    <w:p w:rsidR="00F85C8E" w:rsidRPr="00150B15" w:rsidRDefault="00F85C8E" w:rsidP="00150B15">
      <w:pPr>
        <w:spacing w:line="276" w:lineRule="auto"/>
        <w:ind w:leftChars="-67" w:left="-141" w:firstLineChars="250" w:firstLine="525"/>
        <w:rPr>
          <w:rFonts w:ascii="仿宋_GB2312" w:eastAsia="仿宋_GB2312" w:hAnsiTheme="minorEastAsia"/>
          <w:szCs w:val="21"/>
        </w:rPr>
      </w:pPr>
    </w:p>
    <w:p w:rsidR="0026300C" w:rsidRPr="0026300C" w:rsidRDefault="0026300C" w:rsidP="00097CB5">
      <w:pPr>
        <w:spacing w:line="360" w:lineRule="auto"/>
        <w:ind w:firstLine="645"/>
        <w:rPr>
          <w:rFonts w:ascii="仿宋_GB2312" w:eastAsia="仿宋_GB2312" w:hAnsiTheme="minorEastAsia"/>
          <w:sz w:val="24"/>
          <w:szCs w:val="24"/>
        </w:rPr>
      </w:pPr>
      <w:r w:rsidRPr="0026300C">
        <w:rPr>
          <w:rFonts w:ascii="仿宋_GB2312" w:eastAsia="仿宋_GB2312" w:hAnsiTheme="minorEastAsia" w:hint="eastAsia"/>
          <w:sz w:val="24"/>
          <w:szCs w:val="24"/>
        </w:rPr>
        <w:t>专业负责人签名：</w:t>
      </w:r>
    </w:p>
    <w:p w:rsidR="0026300C" w:rsidRPr="0026300C" w:rsidRDefault="0026300C" w:rsidP="00150B15">
      <w:pPr>
        <w:spacing w:line="360" w:lineRule="auto"/>
        <w:ind w:firstLine="645"/>
      </w:pPr>
      <w:r w:rsidRPr="0026300C">
        <w:rPr>
          <w:rFonts w:ascii="仿宋_GB2312" w:eastAsia="仿宋_GB2312" w:hAnsiTheme="minorEastAsia" w:hint="eastAsia"/>
          <w:sz w:val="24"/>
          <w:szCs w:val="24"/>
        </w:rPr>
        <w:t>教学院长签名：</w:t>
      </w:r>
      <w:r w:rsidR="00150B15">
        <w:rPr>
          <w:rFonts w:ascii="仿宋_GB2312" w:eastAsia="仿宋_GB2312" w:hAnsiTheme="minorEastAsia" w:hint="eastAsia"/>
          <w:sz w:val="24"/>
          <w:szCs w:val="24"/>
        </w:rPr>
        <w:t xml:space="preserve">                                                                      </w:t>
      </w:r>
      <w:r w:rsidRPr="0026300C">
        <w:rPr>
          <w:rFonts w:ascii="仿宋_GB2312" w:eastAsia="仿宋_GB2312" w:hAnsiTheme="minorEastAsia" w:hint="eastAsia"/>
          <w:sz w:val="24"/>
          <w:szCs w:val="24"/>
        </w:rPr>
        <w:t>二级学院盖章</w:t>
      </w:r>
    </w:p>
    <w:sectPr w:rsidR="0026300C" w:rsidRPr="0026300C" w:rsidSect="00F85C8E">
      <w:pgSz w:w="16838" w:h="11906" w:orient="landscape" w:code="9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666" w:rsidRDefault="009F3666" w:rsidP="0026300C">
      <w:r>
        <w:separator/>
      </w:r>
    </w:p>
  </w:endnote>
  <w:endnote w:type="continuationSeparator" w:id="0">
    <w:p w:rsidR="009F3666" w:rsidRDefault="009F3666" w:rsidP="00263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666" w:rsidRDefault="009F3666" w:rsidP="0026300C">
      <w:r>
        <w:separator/>
      </w:r>
    </w:p>
  </w:footnote>
  <w:footnote w:type="continuationSeparator" w:id="0">
    <w:p w:rsidR="009F3666" w:rsidRDefault="009F3666" w:rsidP="002630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300C"/>
    <w:rsid w:val="00097CB5"/>
    <w:rsid w:val="00150B15"/>
    <w:rsid w:val="0026300C"/>
    <w:rsid w:val="00334E71"/>
    <w:rsid w:val="005E7CB8"/>
    <w:rsid w:val="005F1DB4"/>
    <w:rsid w:val="00646C14"/>
    <w:rsid w:val="0070211A"/>
    <w:rsid w:val="00821784"/>
    <w:rsid w:val="00920BE3"/>
    <w:rsid w:val="009F3666"/>
    <w:rsid w:val="00AC5EFB"/>
    <w:rsid w:val="00AE20A8"/>
    <w:rsid w:val="00BF05A8"/>
    <w:rsid w:val="00C51AFF"/>
    <w:rsid w:val="00D252B2"/>
    <w:rsid w:val="00F741C2"/>
    <w:rsid w:val="00F8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B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6300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30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30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30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300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6300C"/>
    <w:rPr>
      <w:b/>
      <w:bCs/>
      <w:kern w:val="44"/>
      <w:sz w:val="44"/>
      <w:szCs w:val="44"/>
    </w:rPr>
  </w:style>
  <w:style w:type="table" w:styleId="a5">
    <w:name w:val="Table Grid"/>
    <w:basedOn w:val="a1"/>
    <w:uiPriority w:val="59"/>
    <w:rsid w:val="00097C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Company>杭州市政府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杭州市</dc:creator>
  <cp:keywords/>
  <dc:description/>
  <cp:lastModifiedBy>杨璐(06B3500016)</cp:lastModifiedBy>
  <cp:revision>2</cp:revision>
  <dcterms:created xsi:type="dcterms:W3CDTF">2014-04-02T05:58:00Z</dcterms:created>
  <dcterms:modified xsi:type="dcterms:W3CDTF">2014-04-02T05:58:00Z</dcterms:modified>
</cp:coreProperties>
</file>