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sz w:val="42"/>
          <w:szCs w:val="36"/>
          <w:lang w:eastAsia="zh-CN"/>
        </w:rPr>
      </w:pPr>
      <w:r>
        <w:rPr>
          <w:rFonts w:hint="eastAsia" w:ascii="宋体" w:hAnsi="宋体" w:cs="宋体"/>
          <w:b/>
          <w:sz w:val="42"/>
          <w:szCs w:val="36"/>
        </w:rPr>
        <w:t>第十届大广赛命题：</w:t>
      </w:r>
      <w:r>
        <w:rPr>
          <w:rFonts w:hint="eastAsia" w:ascii="宋体" w:hAnsi="宋体" w:cs="宋体"/>
          <w:b/>
          <w:sz w:val="42"/>
          <w:szCs w:val="36"/>
          <w:lang w:eastAsia="zh-CN"/>
        </w:rPr>
        <w:t>大广赛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42"/>
          <w:szCs w:val="36"/>
          <w:lang w:val="en-US" w:eastAsia="zh-CN"/>
        </w:rPr>
      </w:pPr>
    </w:p>
    <w:tbl>
      <w:tblPr>
        <w:tblStyle w:val="8"/>
        <w:tblW w:w="10382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8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spacing w:line="360" w:lineRule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创意主题</w:t>
            </w:r>
          </w:p>
        </w:tc>
        <w:tc>
          <w:tcPr>
            <w:tcW w:w="8822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第11届全国大学生广告艺术大赛海报、主题口号、卡通形象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spacing w:line="360" w:lineRule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背景资料</w:t>
            </w:r>
          </w:p>
        </w:tc>
        <w:tc>
          <w:tcPr>
            <w:tcW w:w="8822" w:type="dxa"/>
          </w:tcPr>
          <w:p>
            <w:p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全国大学生广告艺术大赛（以下简称：大广赛）是由中国高等教育学会、教育部高等学校新闻传播学类专业教学指导委员会主办，全国大学生广告艺术大赛组委会组织，中国传媒大学、大广赛文化传播（北京）有限公司承办的全国高校文科大赛。</w:t>
            </w:r>
          </w:p>
          <w:p>
            <w:p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大广赛是迄今为止全国规模最大的、覆盖面广、参加院校多、参加师生人数多，参赛作品水平高的国家级大学生赛事。</w:t>
            </w:r>
          </w:p>
          <w:p>
            <w:p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参赛作品分为平面、视频、动画、互动、广播、策划案、公益、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文案、</w:t>
            </w:r>
            <w:r>
              <w:rPr>
                <w:rFonts w:hint="eastAsia"/>
                <w:sz w:val="28"/>
                <w:szCs w:val="28"/>
              </w:rPr>
              <w:t>营销创客等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eastAsia"/>
                <w:sz w:val="28"/>
                <w:szCs w:val="28"/>
              </w:rPr>
              <w:t>大类。</w:t>
            </w:r>
          </w:p>
          <w:p>
            <w:p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大广赛</w:t>
            </w:r>
            <w:r>
              <w:rPr>
                <w:rFonts w:hint="eastAsia"/>
                <w:sz w:val="28"/>
                <w:szCs w:val="28"/>
                <w:lang w:eastAsia="zh-CN"/>
              </w:rPr>
              <w:t>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1300多所高校的积极参与，融入实践教学，</w:t>
            </w:r>
            <w:r>
              <w:rPr>
                <w:rFonts w:hint="eastAsia"/>
                <w:sz w:val="28"/>
                <w:szCs w:val="28"/>
              </w:rPr>
              <w:t>成为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了</w:t>
            </w:r>
            <w:r>
              <w:rPr>
                <w:rFonts w:hint="eastAsia"/>
                <w:sz w:val="28"/>
                <w:szCs w:val="28"/>
              </w:rPr>
              <w:t>广告及相关专业实践教学改革的试金石、检验平台。</w:t>
            </w:r>
          </w:p>
          <w:p>
            <w:p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自2005年至201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年已成功举办了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十</w:t>
            </w:r>
            <w:r>
              <w:rPr>
                <w:rFonts w:hint="eastAsia"/>
                <w:sz w:val="28"/>
                <w:szCs w:val="28"/>
              </w:rPr>
              <w:t>届大广赛和一届专题竞赛，在各省、市、自治区、直辖市设置了29个赛区，分别组织各高校参赛,是覆盖全国31个省、自治区、直辖市的大学生竞赛平台。</w:t>
            </w:r>
          </w:p>
          <w:p>
            <w:p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大广赛秉持公平公正的办赛原则。聘请学界、业界资深专家、学者和企业高管组成专业评审团，评选参赛作品，并将评审后的作品进行网络公示，杜绝抄袭，不断提升赛事的公信力。</w:t>
            </w:r>
          </w:p>
          <w:p>
            <w:pPr>
              <w:spacing w:line="360" w:lineRule="auto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大广赛以企业真实营销项目作为命题，与教学相结合，真题真做，了解受众，调研分析，提出策略，现场提案。大广赛成为教学与市场相关联的实践教学平台，也成为企业提升知名度及扩大影响力的传播平台。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spacing w:line="360" w:lineRule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设计内容</w:t>
            </w:r>
          </w:p>
        </w:tc>
        <w:tc>
          <w:tcPr>
            <w:tcW w:w="8822" w:type="dxa"/>
          </w:tcPr>
          <w:p>
            <w:p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1、第十一届全国大学生广告艺术大赛海报、主题口号（创意我</w:t>
            </w:r>
            <w:r>
              <w:rPr>
                <w:rFonts w:hint="default" w:ascii="Arial" w:hAnsi="Arial" w:cs="Arial"/>
                <w:sz w:val="28"/>
                <w:szCs w:val="28"/>
                <w:lang w:val="en-US" w:eastAsia="zh-CN"/>
              </w:rPr>
              <w:t>××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）</w:t>
            </w:r>
          </w:p>
          <w:p>
            <w:p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2、大广赛吉祥物、表情包</w:t>
            </w:r>
          </w:p>
          <w:p>
            <w:p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3、大广赛元素的文创产品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spacing w:line="360" w:lineRule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设计要求</w:t>
            </w:r>
          </w:p>
        </w:tc>
        <w:tc>
          <w:tcPr>
            <w:tcW w:w="8822" w:type="dxa"/>
          </w:tcPr>
          <w:p>
            <w:pPr>
              <w:numPr>
                <w:ilvl w:val="0"/>
                <w:numId w:val="1"/>
              </w:num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体现时代精神，有大学生赛事的独特品味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新、奇、炫、酷是好作品的特征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作品应为原创，拒绝模仿、抄袭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spacing w:line="360" w:lineRule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设计形式</w:t>
            </w:r>
          </w:p>
        </w:tc>
        <w:tc>
          <w:tcPr>
            <w:tcW w:w="8822" w:type="dxa"/>
          </w:tcPr>
          <w:p>
            <w:pPr>
              <w:numPr>
                <w:ilvl w:val="0"/>
                <w:numId w:val="2"/>
              </w:num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平面类（以下内容任选其一）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840" w:firstLineChars="300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a.海报及主题口号   主题口号要求：创意我</w:t>
            </w:r>
            <w:r>
              <w:rPr>
                <w:rFonts w:hint="default" w:ascii="Arial" w:hAnsi="Arial" w:cs="Arial"/>
                <w:sz w:val="28"/>
                <w:szCs w:val="28"/>
                <w:lang w:val="en-US" w:eastAsia="zh-CN"/>
              </w:rPr>
              <w:t>××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，五个字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b.卡通形象，3D、2D，表情6个  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c.大广赛文创产品  文具、水壶、书包、笔筒等，造型创新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2、动画类  卡通形象，3D、2D，动作或表情包 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3、互动类  H5动态海报  大广赛卡通形象互动游戏等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相关信息获取</w:t>
            </w:r>
          </w:p>
        </w:tc>
        <w:tc>
          <w:tcPr>
            <w:tcW w:w="8822" w:type="dxa"/>
          </w:tcPr>
          <w:p>
            <w:pPr>
              <w:pStyle w:val="4"/>
              <w:shd w:val="clear" w:color="auto" w:fill="FFFFFF"/>
              <w:spacing w:beforeAutospacing="0" w:afterAutospacing="0"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Http://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www.sun-ada.net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4519930" cy="1789430"/>
                  <wp:effectExtent l="0" t="0" r="13970" b="1270"/>
                  <wp:docPr id="1" name="图片 1" descr="官方微信+官方微博+官网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官方微信+官方微博+官网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9930" cy="178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A2BDF3"/>
    <w:multiLevelType w:val="singleLevel"/>
    <w:tmpl w:val="85A2BDF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99271DA"/>
    <w:multiLevelType w:val="singleLevel"/>
    <w:tmpl w:val="F99271D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C3"/>
    <w:rsid w:val="00002FF6"/>
    <w:rsid w:val="000277BF"/>
    <w:rsid w:val="0003367A"/>
    <w:rsid w:val="00035918"/>
    <w:rsid w:val="0003669F"/>
    <w:rsid w:val="00036D42"/>
    <w:rsid w:val="000652E0"/>
    <w:rsid w:val="000752A4"/>
    <w:rsid w:val="00083EF0"/>
    <w:rsid w:val="00090687"/>
    <w:rsid w:val="000B1989"/>
    <w:rsid w:val="000B3550"/>
    <w:rsid w:val="000B7016"/>
    <w:rsid w:val="000B73B7"/>
    <w:rsid w:val="000C0380"/>
    <w:rsid w:val="000F2676"/>
    <w:rsid w:val="000F5C1D"/>
    <w:rsid w:val="00112A9A"/>
    <w:rsid w:val="001205EE"/>
    <w:rsid w:val="00131734"/>
    <w:rsid w:val="00141FA4"/>
    <w:rsid w:val="0014263C"/>
    <w:rsid w:val="00155406"/>
    <w:rsid w:val="001636A6"/>
    <w:rsid w:val="001812F0"/>
    <w:rsid w:val="00192825"/>
    <w:rsid w:val="001D6A2B"/>
    <w:rsid w:val="001E4E05"/>
    <w:rsid w:val="001E650A"/>
    <w:rsid w:val="001F09FA"/>
    <w:rsid w:val="001F53EC"/>
    <w:rsid w:val="0020194F"/>
    <w:rsid w:val="00204071"/>
    <w:rsid w:val="00210CBB"/>
    <w:rsid w:val="002161DA"/>
    <w:rsid w:val="00217774"/>
    <w:rsid w:val="00232A72"/>
    <w:rsid w:val="00240525"/>
    <w:rsid w:val="00247A79"/>
    <w:rsid w:val="00274854"/>
    <w:rsid w:val="00277191"/>
    <w:rsid w:val="0029255C"/>
    <w:rsid w:val="00292916"/>
    <w:rsid w:val="002A3B5D"/>
    <w:rsid w:val="002B3E08"/>
    <w:rsid w:val="002C1AED"/>
    <w:rsid w:val="002D294A"/>
    <w:rsid w:val="002D5C7C"/>
    <w:rsid w:val="002E4B84"/>
    <w:rsid w:val="00315575"/>
    <w:rsid w:val="00325DD4"/>
    <w:rsid w:val="00335349"/>
    <w:rsid w:val="003428AA"/>
    <w:rsid w:val="00342A6C"/>
    <w:rsid w:val="003574E3"/>
    <w:rsid w:val="00384304"/>
    <w:rsid w:val="00392EC8"/>
    <w:rsid w:val="00395177"/>
    <w:rsid w:val="0039660E"/>
    <w:rsid w:val="00397117"/>
    <w:rsid w:val="003A0B55"/>
    <w:rsid w:val="003A2486"/>
    <w:rsid w:val="003A49BE"/>
    <w:rsid w:val="003B02B4"/>
    <w:rsid w:val="003E28A5"/>
    <w:rsid w:val="003F6E8F"/>
    <w:rsid w:val="004307B4"/>
    <w:rsid w:val="00432D3F"/>
    <w:rsid w:val="004456A0"/>
    <w:rsid w:val="00445D09"/>
    <w:rsid w:val="0045044B"/>
    <w:rsid w:val="004A02AE"/>
    <w:rsid w:val="004A60ED"/>
    <w:rsid w:val="004A63FB"/>
    <w:rsid w:val="004C4313"/>
    <w:rsid w:val="004D444E"/>
    <w:rsid w:val="004E0158"/>
    <w:rsid w:val="004E68AF"/>
    <w:rsid w:val="004F008E"/>
    <w:rsid w:val="00501D1D"/>
    <w:rsid w:val="0051174B"/>
    <w:rsid w:val="00570A07"/>
    <w:rsid w:val="00570A8A"/>
    <w:rsid w:val="00580987"/>
    <w:rsid w:val="005824DB"/>
    <w:rsid w:val="00586EEF"/>
    <w:rsid w:val="00590277"/>
    <w:rsid w:val="005A7AB0"/>
    <w:rsid w:val="005C1F9B"/>
    <w:rsid w:val="005C4528"/>
    <w:rsid w:val="005C7C9A"/>
    <w:rsid w:val="005D0E4A"/>
    <w:rsid w:val="005D5718"/>
    <w:rsid w:val="005D59EB"/>
    <w:rsid w:val="005E6466"/>
    <w:rsid w:val="005E6A92"/>
    <w:rsid w:val="005F0610"/>
    <w:rsid w:val="00612CD1"/>
    <w:rsid w:val="006155C6"/>
    <w:rsid w:val="00616713"/>
    <w:rsid w:val="00630390"/>
    <w:rsid w:val="0063688A"/>
    <w:rsid w:val="00646404"/>
    <w:rsid w:val="00646F20"/>
    <w:rsid w:val="00657B3E"/>
    <w:rsid w:val="00666258"/>
    <w:rsid w:val="00680309"/>
    <w:rsid w:val="006956F5"/>
    <w:rsid w:val="00696056"/>
    <w:rsid w:val="006A05E0"/>
    <w:rsid w:val="006A7680"/>
    <w:rsid w:val="006A770B"/>
    <w:rsid w:val="006B654C"/>
    <w:rsid w:val="006C4E86"/>
    <w:rsid w:val="006E5948"/>
    <w:rsid w:val="006F53F7"/>
    <w:rsid w:val="00705071"/>
    <w:rsid w:val="0071257F"/>
    <w:rsid w:val="007206F1"/>
    <w:rsid w:val="00725AA2"/>
    <w:rsid w:val="00746114"/>
    <w:rsid w:val="0075233B"/>
    <w:rsid w:val="00762482"/>
    <w:rsid w:val="0076306F"/>
    <w:rsid w:val="007706D7"/>
    <w:rsid w:val="00785573"/>
    <w:rsid w:val="007D7024"/>
    <w:rsid w:val="007E3BD3"/>
    <w:rsid w:val="007F3924"/>
    <w:rsid w:val="007F6932"/>
    <w:rsid w:val="00800376"/>
    <w:rsid w:val="00827DCE"/>
    <w:rsid w:val="00833F04"/>
    <w:rsid w:val="00863C66"/>
    <w:rsid w:val="008660B7"/>
    <w:rsid w:val="00882817"/>
    <w:rsid w:val="008A79DB"/>
    <w:rsid w:val="008C574A"/>
    <w:rsid w:val="008E16FE"/>
    <w:rsid w:val="008E2BE0"/>
    <w:rsid w:val="008F2791"/>
    <w:rsid w:val="00910229"/>
    <w:rsid w:val="009250CA"/>
    <w:rsid w:val="00932966"/>
    <w:rsid w:val="009348F2"/>
    <w:rsid w:val="009367A0"/>
    <w:rsid w:val="0094453B"/>
    <w:rsid w:val="009513C6"/>
    <w:rsid w:val="00954B53"/>
    <w:rsid w:val="00954BCA"/>
    <w:rsid w:val="00983E2B"/>
    <w:rsid w:val="00987258"/>
    <w:rsid w:val="009949C7"/>
    <w:rsid w:val="009A12F0"/>
    <w:rsid w:val="009A13F9"/>
    <w:rsid w:val="009A264A"/>
    <w:rsid w:val="009A3DE9"/>
    <w:rsid w:val="009A51B6"/>
    <w:rsid w:val="009B66FA"/>
    <w:rsid w:val="009C1716"/>
    <w:rsid w:val="009D28B7"/>
    <w:rsid w:val="00A023FE"/>
    <w:rsid w:val="00A0340A"/>
    <w:rsid w:val="00A10092"/>
    <w:rsid w:val="00A2183B"/>
    <w:rsid w:val="00A24433"/>
    <w:rsid w:val="00A26A70"/>
    <w:rsid w:val="00A317AA"/>
    <w:rsid w:val="00A40EE6"/>
    <w:rsid w:val="00A4229F"/>
    <w:rsid w:val="00A46F51"/>
    <w:rsid w:val="00A5235B"/>
    <w:rsid w:val="00A5603E"/>
    <w:rsid w:val="00A609B5"/>
    <w:rsid w:val="00A61A2E"/>
    <w:rsid w:val="00A72ABC"/>
    <w:rsid w:val="00A800CA"/>
    <w:rsid w:val="00A807DE"/>
    <w:rsid w:val="00A84255"/>
    <w:rsid w:val="00AA2F1F"/>
    <w:rsid w:val="00AB2E82"/>
    <w:rsid w:val="00AB5080"/>
    <w:rsid w:val="00AD1D3F"/>
    <w:rsid w:val="00AE2C9A"/>
    <w:rsid w:val="00AF0167"/>
    <w:rsid w:val="00AF3475"/>
    <w:rsid w:val="00AF75DC"/>
    <w:rsid w:val="00B01EF1"/>
    <w:rsid w:val="00B1151C"/>
    <w:rsid w:val="00B42298"/>
    <w:rsid w:val="00B50089"/>
    <w:rsid w:val="00B65520"/>
    <w:rsid w:val="00B84666"/>
    <w:rsid w:val="00B87415"/>
    <w:rsid w:val="00BA3CA8"/>
    <w:rsid w:val="00BB04C0"/>
    <w:rsid w:val="00BC1E54"/>
    <w:rsid w:val="00BC54C5"/>
    <w:rsid w:val="00BD3A74"/>
    <w:rsid w:val="00BD632D"/>
    <w:rsid w:val="00BE10C2"/>
    <w:rsid w:val="00BE4A3F"/>
    <w:rsid w:val="00C0383D"/>
    <w:rsid w:val="00C055D5"/>
    <w:rsid w:val="00C11C95"/>
    <w:rsid w:val="00C14DF3"/>
    <w:rsid w:val="00C1526D"/>
    <w:rsid w:val="00C165DC"/>
    <w:rsid w:val="00C17D73"/>
    <w:rsid w:val="00C24571"/>
    <w:rsid w:val="00C2603A"/>
    <w:rsid w:val="00C37CDD"/>
    <w:rsid w:val="00C4351B"/>
    <w:rsid w:val="00C458C0"/>
    <w:rsid w:val="00C463E3"/>
    <w:rsid w:val="00C56048"/>
    <w:rsid w:val="00C76090"/>
    <w:rsid w:val="00C82D80"/>
    <w:rsid w:val="00C90A6D"/>
    <w:rsid w:val="00C969A2"/>
    <w:rsid w:val="00C97C0A"/>
    <w:rsid w:val="00CA1545"/>
    <w:rsid w:val="00CA3B48"/>
    <w:rsid w:val="00CA7D2E"/>
    <w:rsid w:val="00CC5436"/>
    <w:rsid w:val="00CE537A"/>
    <w:rsid w:val="00CF07FB"/>
    <w:rsid w:val="00D035A9"/>
    <w:rsid w:val="00D03CDA"/>
    <w:rsid w:val="00D12D2C"/>
    <w:rsid w:val="00D13758"/>
    <w:rsid w:val="00D22058"/>
    <w:rsid w:val="00D32112"/>
    <w:rsid w:val="00D37799"/>
    <w:rsid w:val="00D50966"/>
    <w:rsid w:val="00D55360"/>
    <w:rsid w:val="00D62CE7"/>
    <w:rsid w:val="00D641C0"/>
    <w:rsid w:val="00D65C72"/>
    <w:rsid w:val="00D7639B"/>
    <w:rsid w:val="00D84511"/>
    <w:rsid w:val="00D9468C"/>
    <w:rsid w:val="00DA0A35"/>
    <w:rsid w:val="00DA592D"/>
    <w:rsid w:val="00DA69ED"/>
    <w:rsid w:val="00DC0FA8"/>
    <w:rsid w:val="00DC6AB0"/>
    <w:rsid w:val="00DC7EA4"/>
    <w:rsid w:val="00DD483C"/>
    <w:rsid w:val="00DD548A"/>
    <w:rsid w:val="00DE522E"/>
    <w:rsid w:val="00DE61CC"/>
    <w:rsid w:val="00DE6B40"/>
    <w:rsid w:val="00DF111B"/>
    <w:rsid w:val="00E02494"/>
    <w:rsid w:val="00E067CC"/>
    <w:rsid w:val="00E11A99"/>
    <w:rsid w:val="00E145FA"/>
    <w:rsid w:val="00E26354"/>
    <w:rsid w:val="00E307E4"/>
    <w:rsid w:val="00E56D86"/>
    <w:rsid w:val="00E75331"/>
    <w:rsid w:val="00E7625D"/>
    <w:rsid w:val="00E83C4D"/>
    <w:rsid w:val="00E87915"/>
    <w:rsid w:val="00E91240"/>
    <w:rsid w:val="00EA2664"/>
    <w:rsid w:val="00EA2DA5"/>
    <w:rsid w:val="00EB2FD6"/>
    <w:rsid w:val="00EE05C9"/>
    <w:rsid w:val="00EE1BF2"/>
    <w:rsid w:val="00EE2EEB"/>
    <w:rsid w:val="00EF3DCF"/>
    <w:rsid w:val="00EF6A9F"/>
    <w:rsid w:val="00EF6B94"/>
    <w:rsid w:val="00EF6F06"/>
    <w:rsid w:val="00F02A0C"/>
    <w:rsid w:val="00F17BC5"/>
    <w:rsid w:val="00F21F8F"/>
    <w:rsid w:val="00F23F41"/>
    <w:rsid w:val="00F2759F"/>
    <w:rsid w:val="00F37430"/>
    <w:rsid w:val="00F53DC3"/>
    <w:rsid w:val="00F63ED9"/>
    <w:rsid w:val="00F71F44"/>
    <w:rsid w:val="00F72AC3"/>
    <w:rsid w:val="00F81923"/>
    <w:rsid w:val="00FA7C43"/>
    <w:rsid w:val="00FB249C"/>
    <w:rsid w:val="00FC16E1"/>
    <w:rsid w:val="00FD3566"/>
    <w:rsid w:val="00FE0594"/>
    <w:rsid w:val="00FE6BAD"/>
    <w:rsid w:val="00FF7226"/>
    <w:rsid w:val="00FF7DFB"/>
    <w:rsid w:val="01CE4526"/>
    <w:rsid w:val="04520CCC"/>
    <w:rsid w:val="08683861"/>
    <w:rsid w:val="088F3539"/>
    <w:rsid w:val="0C4A03AE"/>
    <w:rsid w:val="0EB6135B"/>
    <w:rsid w:val="112615A4"/>
    <w:rsid w:val="114F7705"/>
    <w:rsid w:val="132C3712"/>
    <w:rsid w:val="18A833B8"/>
    <w:rsid w:val="19641EBC"/>
    <w:rsid w:val="1AB33259"/>
    <w:rsid w:val="1EBD322D"/>
    <w:rsid w:val="28214368"/>
    <w:rsid w:val="2A6A1D62"/>
    <w:rsid w:val="2DB92737"/>
    <w:rsid w:val="3541069F"/>
    <w:rsid w:val="39795B26"/>
    <w:rsid w:val="41B10C18"/>
    <w:rsid w:val="4404367F"/>
    <w:rsid w:val="4CE01A95"/>
    <w:rsid w:val="4DDD2C88"/>
    <w:rsid w:val="50AD0AFA"/>
    <w:rsid w:val="66944750"/>
    <w:rsid w:val="7AC8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Autospacing="1" w:afterAutospacing="1" w:line="300" w:lineRule="atLeast"/>
      <w:jc w:val="left"/>
    </w:pPr>
    <w:rPr>
      <w:rFonts w:cs="Times New Roman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265</Words>
  <Characters>1516</Characters>
  <Lines>12</Lines>
  <Paragraphs>3</Paragraphs>
  <ScaleCrop>false</ScaleCrop>
  <LinksUpToDate>false</LinksUpToDate>
  <CharactersWithSpaces>1778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2018-03-16T03:17:00Z</dcterms:created>
  <dc:creator>liuxuyao</dc:creator>
  <cp:lastModifiedBy>Administrator</cp:lastModifiedBy>
  <cp:lastPrinted>2018-04-25T09:15:39Z</cp:lastPrinted>
  <dcterms:modified xsi:type="dcterms:W3CDTF">2018-04-25T09:21:01Z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(2)dM+aH90pqIysrWtXzd+qdyNXaEBV97iFcJ/ZHaja7lB4Ss6Baa+jb7jKHlb2B1k3pD3tAMYo
5SGRXiSeiXnvCfc+87ze75MCNRICzwnjNxWZowHkcR4IE7axzVvqGenKu5GUTPGNrrEyDjtB
9v7MDHSwIjyLgIH/6fGCYPAcHo/Fga6psOjeIhM2uiSkyCVc0fD9ut+Vu3g26Bj0rkhiKGvx
Hrz8TvSrxIPOPFluyM</vt:lpwstr>
  </property>
  <property fmtid="{D5CDD505-2E9C-101B-9397-08002B2CF9AE}" pid="3" name="_2015_ms_pID_7253431">
    <vt:lpwstr>9ned6fE8G56kHXcuxnVWqT+MKTB1TINpAc2FPFjuCXrJWK0rskGGg/
oIloiPqBY35hXI4iedYzZJAAWB1hYuiUVbPUXysFKhR2gOGs7npz02RoPaIhLH7AwkIxWAWP
dJQT+k1WNolU1pb0etspxtAPbjxbrRJ/Gwy4qQ+6bbsx7EqWQ5S3FPpNHtcTtpMn4K8=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1522225678</vt:lpwstr>
  </property>
  <property fmtid="{D5CDD505-2E9C-101B-9397-08002B2CF9AE}" pid="8" name="KSOProductBuildVer">
    <vt:lpwstr>2052-10.1.0.7223</vt:lpwstr>
  </property>
</Properties>
</file>